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486B7B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C2383">
        <w:rPr>
          <w:sz w:val="24"/>
          <w:szCs w:val="24"/>
        </w:rPr>
        <w:t>……</w:t>
      </w:r>
      <w:proofErr w:type="gramStart"/>
      <w:r w:rsidRPr="003C2383">
        <w:rPr>
          <w:sz w:val="24"/>
          <w:szCs w:val="24"/>
        </w:rPr>
        <w:t>…….</w:t>
      </w:r>
      <w:proofErr w:type="gramEnd"/>
      <w:r w:rsidRPr="003C2383">
        <w:rPr>
          <w:sz w:val="24"/>
          <w:szCs w:val="24"/>
        </w:rPr>
        <w:t>.SMMM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proofErr w:type="gramStart"/>
      <w:r>
        <w:rPr>
          <w:sz w:val="24"/>
          <w:szCs w:val="24"/>
        </w:rPr>
        <w:t>s</w:t>
      </w:r>
      <w:r w:rsidRPr="003C2383">
        <w:rPr>
          <w:sz w:val="24"/>
          <w:szCs w:val="24"/>
        </w:rPr>
        <w:t>icil</w:t>
      </w:r>
      <w:proofErr w:type="gramEnd"/>
      <w:r w:rsidRPr="003C2383">
        <w:rPr>
          <w:sz w:val="24"/>
          <w:szCs w:val="24"/>
        </w:rPr>
        <w:t xml:space="preserve"> numaralı ………….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12/05/2020 tarihli ve 7887 sayılı Genelgesinin “3-İstisna Kapsamında Olan Kişiler” başlıklı bölümüne 13/05/2020 tarihli ek genelge ile </w:t>
      </w:r>
      <w:r w:rsidR="00486B7B" w:rsidRPr="00F12AEC">
        <w:rPr>
          <w:bCs/>
          <w:i/>
          <w:sz w:val="24"/>
          <w:szCs w:val="24"/>
        </w:rPr>
        <w:t xml:space="preserve">“serbest muhasebeci mali müşavirler </w:t>
      </w:r>
      <w:r w:rsidR="00F12AEC" w:rsidRPr="00F12AEC">
        <w:rPr>
          <w:bCs/>
          <w:i/>
          <w:sz w:val="24"/>
          <w:szCs w:val="24"/>
        </w:rPr>
        <w:t>ve yeminli ma</w:t>
      </w:r>
      <w:r w:rsidR="00F12AEC">
        <w:rPr>
          <w:bCs/>
          <w:i/>
          <w:sz w:val="24"/>
          <w:szCs w:val="24"/>
        </w:rPr>
        <w:t>l</w:t>
      </w:r>
      <w:r w:rsidR="00F12AEC" w:rsidRPr="00F12AEC">
        <w:rPr>
          <w:bCs/>
          <w:i/>
          <w:sz w:val="24"/>
          <w:szCs w:val="24"/>
        </w:rPr>
        <w:t>i müşavirler ve meslek mensupları ile birlikte çalışanlar”</w:t>
      </w:r>
      <w:r w:rsidR="00F12AEC">
        <w:rPr>
          <w:bCs/>
          <w:i/>
          <w:sz w:val="24"/>
          <w:szCs w:val="24"/>
        </w:rPr>
        <w:t xml:space="preserve"> </w:t>
      </w:r>
      <w:r w:rsidR="00F12AEC">
        <w:rPr>
          <w:bCs/>
          <w:sz w:val="24"/>
          <w:szCs w:val="24"/>
        </w:rPr>
        <w:t>ibaresi eklenmiştir.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yasağından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0E" w:rsidRDefault="0060590E" w:rsidP="00A72D1A">
      <w:r>
        <w:separator/>
      </w:r>
    </w:p>
  </w:endnote>
  <w:endnote w:type="continuationSeparator" w:id="0">
    <w:p w:rsidR="0060590E" w:rsidRDefault="0060590E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0E" w:rsidRDefault="0060590E" w:rsidP="00A72D1A">
      <w:r>
        <w:separator/>
      </w:r>
    </w:p>
  </w:footnote>
  <w:footnote w:type="continuationSeparator" w:id="0">
    <w:p w:rsidR="0060590E" w:rsidRDefault="0060590E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0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74EF"/>
    <w:rsid w:val="00547788"/>
    <w:rsid w:val="005518C4"/>
    <w:rsid w:val="005628F0"/>
    <w:rsid w:val="0059601B"/>
    <w:rsid w:val="005A71E2"/>
    <w:rsid w:val="005D61C4"/>
    <w:rsid w:val="005E1340"/>
    <w:rsid w:val="0060590E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D42DA"/>
    <w:rsid w:val="00BE35F0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Demet Arslanoglu</cp:lastModifiedBy>
  <cp:revision>8</cp:revision>
  <cp:lastPrinted>2020-05-14T11:14:00Z</cp:lastPrinted>
  <dcterms:created xsi:type="dcterms:W3CDTF">2020-05-14T10:25:00Z</dcterms:created>
  <dcterms:modified xsi:type="dcterms:W3CDTF">2020-05-14T11:53:00Z</dcterms:modified>
</cp:coreProperties>
</file>